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2B" w:rsidRDefault="001E5D2B">
      <w:pPr>
        <w:spacing w:after="200" w:line="276" w:lineRule="auto"/>
      </w:pPr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0B60DB" w:rsidRDefault="000B60DB" w:rsidP="000B60DB"/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Программа разработана на основе: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B60DB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Федерального государственного образовательного стандарта среднего общего образования;</w:t>
      </w:r>
    </w:p>
    <w:p w:rsidR="000B60DB" w:rsidRDefault="000B60DB" w:rsidP="000B60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0B60DB" w:rsidRPr="000B60DB" w:rsidRDefault="000B60DB" w:rsidP="000B60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>г.;</w:t>
      </w:r>
    </w:p>
    <w:p w:rsidR="000B60DB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примерной рабочей программы общеобразовательной дисциплины «Иностранный язык»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0B60DB" w:rsidRPr="00AA0838" w:rsidRDefault="000B60DB" w:rsidP="000B60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6D1AAC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60DB" w:rsidRDefault="000B60DB" w:rsidP="000B60D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6021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Организация - разработчик: ГАПОУ  «Казанский политехнический колледж»</w:t>
      </w:r>
    </w:p>
    <w:p w:rsidR="000B60DB" w:rsidRDefault="000B60DB" w:rsidP="000B60DB">
      <w:pP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 w:type="page"/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001"/>
        <w:gridCol w:w="1472"/>
      </w:tblGrid>
      <w:tr w:rsidR="000B60DB" w:rsidRPr="006E0E9D" w:rsidTr="00E8107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6E0E9D" w:rsidRDefault="000B60DB" w:rsidP="00E81071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6E0E9D" w:rsidRDefault="000B60DB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0B60DB" w:rsidRPr="006E0E9D" w:rsidTr="00E8107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936B36" w:rsidRDefault="000B60DB" w:rsidP="00E81071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36B3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1.ПАСПОРТ </w:t>
            </w:r>
            <w:r w:rsidRPr="00936B36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рабочей</w:t>
            </w:r>
            <w:r w:rsidRPr="00936B3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ПРОГРАММЫ УЧЕБНОЙ ДИСЦИПЛИНЫ</w:t>
            </w:r>
          </w:p>
          <w:p w:rsidR="000B60DB" w:rsidRPr="00936B36" w:rsidRDefault="000B60DB" w:rsidP="00E81071">
            <w:pPr>
              <w:rPr>
                <w:caps/>
                <w:lang w:eastAsia="ru-RU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6E0E9D" w:rsidRDefault="000B60DB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B60DB" w:rsidRPr="006E0E9D" w:rsidTr="00E8107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Default="000B60DB" w:rsidP="00E8107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 СТРУКТУРА И СОДЕРЖАНИЕ УЧЕБНОЙ ДИСЦИПЛИНЫ</w:t>
            </w:r>
          </w:p>
          <w:p w:rsidR="000B60DB" w:rsidRPr="00936B36" w:rsidRDefault="000B60DB" w:rsidP="00E8107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6E0E9D" w:rsidRDefault="000B60DB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0B60DB" w:rsidRPr="006E0E9D" w:rsidTr="00E81071">
        <w:trPr>
          <w:trHeight w:val="670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936B36" w:rsidRDefault="000B60DB" w:rsidP="00E8107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3. УСЛОВИЯ РЕАЛИЗАЦИИ УЧЕБНОЙ ДИСЦИПЛИНЫ 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6E0E9D" w:rsidRDefault="000B60DB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</w:tr>
      <w:tr w:rsidR="000B60DB" w:rsidRPr="006E0E9D" w:rsidTr="00E8107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6E0E9D" w:rsidRDefault="000B60DB" w:rsidP="00E8107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4. КОНТРОЛЬ И ОЦЕНКА  РЕЗУЛЬТАТОВ ОСВОЕНИЯ      </w:t>
            </w:r>
          </w:p>
          <w:p w:rsidR="000B60DB" w:rsidRPr="006E0E9D" w:rsidRDefault="000B60DB" w:rsidP="00E8107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УЧЕБНОЙ ДИСЦИПЛИНЫ</w:t>
            </w:r>
          </w:p>
          <w:p w:rsidR="000B60DB" w:rsidRPr="006E0E9D" w:rsidRDefault="000B60DB" w:rsidP="00E8107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6E0E9D" w:rsidRDefault="000B60DB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</w:tbl>
    <w:p w:rsidR="000B60DB" w:rsidRDefault="000B60DB" w:rsidP="000B60D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60DB" w:rsidRDefault="000B60DB" w:rsidP="000B60D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Иностранный язык</w:t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0B60DB" w:rsidRPr="006D1AAC" w:rsidRDefault="000B60DB" w:rsidP="000B60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proofErr w:type="spellStart"/>
      <w:proofErr w:type="gramStart"/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spellEnd"/>
      <w:proofErr w:type="gramEnd"/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специальности </w:t>
      </w:r>
      <w:r w:rsidR="00513A7C" w:rsidRPr="009C03CA">
        <w:rPr>
          <w:rFonts w:ascii="Times New Roman" w:hAnsi="Times New Roman" w:cs="Times New Roman"/>
          <w:sz w:val="26"/>
          <w:szCs w:val="26"/>
        </w:rPr>
        <w:t>09.02.13</w:t>
      </w:r>
      <w:r w:rsidR="00513A7C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513A7C"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="00513A7C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513A7C" w:rsidRPr="009C03CA">
        <w:rPr>
          <w:rFonts w:ascii="Times New Roman" w:hAnsi="Times New Roman" w:cs="Times New Roman"/>
          <w:sz w:val="26"/>
          <w:szCs w:val="26"/>
        </w:rPr>
        <w:t>решений</w:t>
      </w:r>
      <w:r w:rsidR="00513A7C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513A7C" w:rsidRPr="009C03CA">
        <w:rPr>
          <w:rFonts w:ascii="Times New Roman" w:hAnsi="Times New Roman" w:cs="Times New Roman"/>
          <w:sz w:val="26"/>
          <w:szCs w:val="26"/>
        </w:rPr>
        <w:t>с</w:t>
      </w:r>
      <w:r w:rsidR="00513A7C"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513A7C"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="00513A7C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="00513A7C"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="00513A7C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513A7C"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="00513A7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513A7C">
        <w:rPr>
          <w:rFonts w:ascii="Times New Roman" w:hAnsi="Times New Roman" w:cs="Times New Roman"/>
          <w:color w:val="000000"/>
          <w:sz w:val="26"/>
          <w:szCs w:val="26"/>
        </w:rPr>
        <w:t xml:space="preserve">09.00.00 </w:t>
      </w:r>
      <w:r w:rsidR="00513A7C">
        <w:rPr>
          <w:rFonts w:ascii="Times New Roman" w:hAnsi="Times New Roman" w:cs="Times New Roman"/>
          <w:sz w:val="26"/>
          <w:szCs w:val="26"/>
        </w:rPr>
        <w:t>И</w:t>
      </w:r>
      <w:r w:rsidR="00513A7C"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 w:rsidRPr="006D1AA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«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Иностранный язык»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Профиль получаемого профессионального образования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технологический.</w:t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1.2. </w:t>
      </w:r>
      <w:proofErr w:type="gramStart"/>
      <w:r w:rsidRPr="006E0E9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Место учебной дисциплины в структуре основной профессиональной образовательной программы: 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>рабочая программа общеобразовательной учебной дисциплины «Иностранный язык» является частью основной профессиональной образовательной программы ПП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ССЗ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для  среднего профессионального образования и входит </w:t>
      </w:r>
      <w:r w:rsidRPr="006E0E9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  <w:proofErr w:type="gramEnd"/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программы ОУД. 03 Иностранный язык направлено на достижение следующих целей:</w:t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 воспитание личности, способной и желающей участвовать в общении на межкультурном уровне;</w:t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воспитание уважительного отношения к другим культурам и социальным субкультурам;</w:t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формирование и развитие всех компонентов коммуникативной компетенции лингвистической, социолингвистической, дискурсивной, </w:t>
      </w:r>
      <w:proofErr w:type="spell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социокультурной</w:t>
      </w:r>
      <w:proofErr w:type="spell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социальной, стратегической и предметной.</w:t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Освоение содержания учебной дисциплины «Иностранный язык»</w:t>
      </w: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обеспечивает достижение студентами следующих результатов: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color w:val="181717"/>
          <w:sz w:val="26"/>
          <w:szCs w:val="26"/>
          <w:lang w:eastAsia="ru-RU"/>
        </w:rPr>
        <w:t>личностных: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proofErr w:type="gram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proofErr w:type="gram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proofErr w:type="gram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proofErr w:type="gramEnd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Л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интереса и способности к наблюдению за иным способом мировидения;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proofErr w:type="gram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proofErr w:type="gramEnd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</w:t>
      </w:r>
      <w:proofErr w:type="spellEnd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proofErr w:type="gram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proofErr w:type="gram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proofErr w:type="gram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proofErr w:type="gramEnd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навыками проектной деятельности, моделирующей реальные ситуации межкультурной коммуникации;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proofErr w:type="gram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proofErr w:type="gramEnd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ясно, логично и точно излагать свою точку зрения, используя адекватные языковые средства;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предметных: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proofErr w:type="gram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proofErr w:type="gram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proofErr w:type="gram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proofErr w:type="gramEnd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владение знаниями о </w:t>
      </w:r>
      <w:proofErr w:type="spell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социокультурной</w:t>
      </w:r>
      <w:proofErr w:type="spell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специфике </w:t>
      </w:r>
      <w:proofErr w:type="spell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англоговорящих</w:t>
      </w:r>
      <w:proofErr w:type="spell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стран и умение строить свое речевое и неречевое поведение адекватно этой специфике; умение выделять общее и различное в культуре родной страны и </w:t>
      </w:r>
      <w:proofErr w:type="spell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англоговорящих</w:t>
      </w:r>
      <w:proofErr w:type="spell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стран;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достижение порогового уровня владения английским языком, позволяющего выпускникам общаться в устной и письменной </w:t>
      </w:r>
      <w:proofErr w:type="gram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формах</w:t>
      </w:r>
      <w:proofErr w:type="gram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с носителями английского языка, так и с представителями других стран, использующими данный язык как средство общения;</w:t>
      </w:r>
    </w:p>
    <w:p w:rsidR="000B60DB" w:rsidRPr="006E0E9D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proofErr w:type="gram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proofErr w:type="gramEnd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0B60DB" w:rsidRPr="006E0E9D" w:rsidRDefault="000B60DB" w:rsidP="000B6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Выпускник, освоивший учебную дисциплину «Иностранный язык», должен </w:t>
      </w:r>
      <w:proofErr w:type="spell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обладать</w:t>
      </w:r>
      <w:r w:rsidRPr="006E0E9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</w:t>
      </w:r>
      <w:proofErr w:type="spellEnd"/>
      <w:r w:rsidRPr="006E0E9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компетенциями:</w:t>
      </w:r>
    </w:p>
    <w:p w:rsidR="000B60DB" w:rsidRPr="006E0E9D" w:rsidRDefault="000B60DB" w:rsidP="000B60D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B60DB" w:rsidRPr="006E0E9D" w:rsidRDefault="000B60DB" w:rsidP="000B60D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0B60DB" w:rsidRPr="006E0E9D" w:rsidRDefault="000B60DB" w:rsidP="000B60D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0B60DB" w:rsidRPr="006E0E9D" w:rsidRDefault="000B60DB" w:rsidP="000B60D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0B60DB" w:rsidRPr="006E0E9D" w:rsidRDefault="000B60DB" w:rsidP="000B60D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B60DB" w:rsidRPr="006E0E9D" w:rsidRDefault="000B60DB" w:rsidP="000B60D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0B60DB" w:rsidRPr="006E0E9D" w:rsidRDefault="000B60DB" w:rsidP="000B60D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0B60DB" w:rsidRPr="006E0E9D" w:rsidRDefault="000B60DB" w:rsidP="000B60D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0B60DB" w:rsidRPr="006E0E9D" w:rsidRDefault="000B60DB" w:rsidP="000B60D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0B60DB" w:rsidRPr="006E0E9D" w:rsidRDefault="000B60DB" w:rsidP="000B60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t>Содержание дисциплины имеет межпредметные связи с дисциплинами общеобразовательного цикла «Литература», «Русский язык».</w:t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дистанционных образовательных технологий.</w:t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обучающегося всего  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130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часов, в том числе: </w:t>
      </w:r>
    </w:p>
    <w:p w:rsidR="000B60DB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взаимодействии с преподавателем - 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130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часов.</w:t>
      </w:r>
    </w:p>
    <w:p w:rsidR="000B60DB" w:rsidRDefault="000B60DB" w:rsidP="000B60D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/>
      </w:tblPr>
      <w:tblGrid>
        <w:gridCol w:w="7553"/>
        <w:gridCol w:w="1744"/>
      </w:tblGrid>
      <w:tr w:rsidR="000B60DB" w:rsidRPr="006E0E9D" w:rsidTr="00E81071">
        <w:trPr>
          <w:trHeight w:val="460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6E0E9D" w:rsidRDefault="000B60DB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6E0E9D" w:rsidRDefault="000B60DB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</w:tr>
      <w:tr w:rsidR="000B60DB" w:rsidRPr="006E0E9D" w:rsidTr="00E81071">
        <w:trPr>
          <w:trHeight w:val="285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6E0E9D" w:rsidRDefault="000B60DB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E0E9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6E0E9D" w:rsidRDefault="000B60DB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130</w:t>
            </w:r>
          </w:p>
        </w:tc>
      </w:tr>
      <w:tr w:rsidR="000B60DB" w:rsidRPr="006E0E9D" w:rsidTr="00E81071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6E0E9D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Всего во взаимодействии с преподавателем 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6E0E9D" w:rsidRDefault="000B60DB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130</w:t>
            </w:r>
          </w:p>
        </w:tc>
      </w:tr>
      <w:tr w:rsidR="000B60DB" w:rsidRPr="006E0E9D" w:rsidTr="00E81071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6E0E9D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6E0E9D" w:rsidRDefault="000B60DB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6E0E9D" w:rsidTr="00E81071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6E0E9D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6E0E9D" w:rsidRDefault="000B60DB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</w:t>
            </w:r>
          </w:p>
        </w:tc>
      </w:tr>
      <w:tr w:rsidR="000B60DB" w:rsidRPr="006E0E9D" w:rsidTr="00E81071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6E0E9D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6E0E9D" w:rsidRDefault="000B60DB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B60DB" w:rsidRPr="006E0E9D" w:rsidTr="00E81071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6E0E9D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6E0E9D" w:rsidRDefault="000B60DB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0B60DB" w:rsidRPr="006E0E9D" w:rsidTr="00E81071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6E0E9D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6E0E9D" w:rsidRDefault="000B60DB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6E0E9D" w:rsidTr="00E81071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Практико-ориентированное содержание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AF6E34" w:rsidRDefault="000B60DB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42</w:t>
            </w:r>
          </w:p>
        </w:tc>
      </w:tr>
      <w:tr w:rsidR="000B60DB" w:rsidRPr="006E0E9D" w:rsidTr="00E81071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AF6E34" w:rsidRDefault="000B60DB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</w:p>
        </w:tc>
      </w:tr>
      <w:tr w:rsidR="000B60DB" w:rsidRPr="006E0E9D" w:rsidTr="00E81071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6E0E9D" w:rsidRDefault="000B60DB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 экзамена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B60DB" w:rsidRPr="006E0E9D" w:rsidRDefault="000B60DB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</w:tbl>
    <w:p w:rsidR="000B60DB" w:rsidRPr="006E0E9D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60DB" w:rsidRDefault="000B60DB" w:rsidP="000B60DB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0B60DB" w:rsidRPr="00AF6E34" w:rsidRDefault="000B60DB" w:rsidP="000B60D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  «Иностранный язык»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391"/>
        <w:gridCol w:w="3703"/>
        <w:gridCol w:w="1051"/>
        <w:gridCol w:w="1318"/>
      </w:tblGrid>
      <w:tr w:rsidR="000B60DB" w:rsidRPr="00AF6E34" w:rsidTr="00E81071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 курсовая работа (проект)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0B60DB" w:rsidRPr="00AF6E34" w:rsidTr="00E8107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  <w:lang w:eastAsia="ru-RU"/>
              </w:rPr>
              <w:t>1 семестр  практические занятия-50 часов, теоретические занятия – 2 часа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1.-2. Вводно-коррекционный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1.2  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3.-4. Приветствие, прощание. Повелительное наклонение. Глагол 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to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1.3 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1.4 Семья и семейные отношения, домашние обязанности</w:t>
            </w: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7.-8. 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9.-10. 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11.-12. Моя семья. Безличные предложения. Глагол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to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have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1.5 Описание жилища и учебного заведения </w:t>
            </w: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13.-14. Описание жилища. Конструкция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there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+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to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15.-16. Моя квартира. Конструкция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there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+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to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19.-20. Мой колледж. Бессоюзные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1.6 Распорядок дня студента колледжа</w:t>
            </w: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21.-22. Досуг студента. Имя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23.-24. Учебное время. Имя существительное.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25.-26. Распорядок дня студента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27.-28. Артикль. Числительное.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1.7  Хобби, досуг</w:t>
            </w: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29.-30.Увлечения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33.-34. 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1.8  Описание местоположения объекта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35.-36.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37.-38.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1.9  Магазины, товары, совершение покупок</w:t>
            </w: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39.-40. Магазины. Товары. Притяжательный падеж 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477569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41.-42. Покупки в Лондоне. Конструкция</w:t>
            </w:r>
            <w:r w:rsidRPr="004775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to</w:t>
            </w:r>
            <w:r w:rsidRPr="004775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be</w:t>
            </w:r>
            <w:r w:rsidRPr="004775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going</w:t>
            </w:r>
            <w:r w:rsidRPr="004775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to</w:t>
            </w:r>
            <w:r w:rsidRPr="004775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477569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1.10  Физкультура и спорт, здоровый образ жизни</w:t>
            </w: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47.-48.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49.-50. Спорт в Великобритании. Синонимы. Антонимы.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51.-52.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Лексико – грамматический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тест по пройденным грамматическим темам.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 семестр  практические занятия-76 часов, теоретические занятия – 2 часа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1.11  Экскурсии и путешествия</w:t>
            </w: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53. -54.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55.-56.Роль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57.-58.Прогулка по городу. Местоимения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some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any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no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59.-60.Туристический маршрут по родному городу. Местоимения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some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any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no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1.12   Россия, ее национальные символы, государственное и политическое устройство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1.13 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Англоговорящие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страны, географическое положение, климат, флора и фауна, национальные,  символы, государственное и политическое устройство, наиболее развитые отрасли экономики достопримечательности, традиции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71.-72.Американские праздники. Прошедшее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1.14 Научно-технический прогресс</w:t>
            </w: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75.-76.Система модальности. Модальные глаголы и их эквиваленты.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77.-78.Знаменитые ученые.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79.-80.Газетные статьи на актуальные темы.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1.15 Человек и природа, экологические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проблемы</w:t>
            </w: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81.-82.Охрана окружающей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83.-84.Парниковый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85.-86.Глобальное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Достижения и инновации в области </w:t>
            </w: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науки и техники</w:t>
            </w: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93.-94.Научно-технический прогресс в будущем.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95.-96.Робототехника. Будущее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2.2  Машины и механизмы. Промышленное оборудование </w:t>
            </w: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97.-98.Инструкции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99.-100.Машины. Времена группы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Simple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101.-102.Механизмы. Времена группы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Progressive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103.-104.Промышленное оборудование. Времена группы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Perfect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2.3 Современные компьютерные технологии в промышленности</w:t>
            </w: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105.-106.Современные компьютерные технологии в промышленности. Глаголы в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Present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Simple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107.-108.Программное обеспечение. Сослагательное </w:t>
            </w: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lastRenderedPageBreak/>
              <w:t>наклонение.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109.-110.Оборудование.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258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111.-112.Интернет</w:t>
            </w:r>
            <w:r w:rsidRPr="00AF6E34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  <w:lang w:eastAsia="ru-RU"/>
              </w:rPr>
              <w:t>.</w:t>
            </w: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2.4 Отраслевые выставки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113.-114.Промышленная отрасль. Неличные формы глагола. Причастие I,II.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115.-116.Отраслевые выставки. Неличные формы глагола. Герундий.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117.-118.Отраслевые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1.-2. Развитие навыков чтения.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3.-4. Развитие навыков перевода технических текстов.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5.-6. Повторение основных грамматических структур.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B60DB" w:rsidRPr="00AF6E34" w:rsidTr="00E8107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Промежуточная аттестация в форме экзамена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B60DB" w:rsidRPr="00AF6E34" w:rsidTr="00E81071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60DB" w:rsidRPr="00AF6E34" w:rsidRDefault="000B60DB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B60DB" w:rsidRPr="00AF6E34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60DB" w:rsidRPr="00AF6E34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60DB" w:rsidRPr="00AF6E34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B60DB" w:rsidRPr="00AF6E34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0B60DB" w:rsidRPr="00AF6E34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0B60DB" w:rsidRPr="00AF6E34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3.–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0B60DB" w:rsidRPr="00AF6E34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60DB" w:rsidRPr="00AF6E34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60DB" w:rsidRPr="00AF6E34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60DB" w:rsidRPr="00AF6E34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60DB" w:rsidRPr="00AF6E34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60DB" w:rsidRPr="00AF6E34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60DB" w:rsidRPr="00AF6E34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60DB" w:rsidRPr="00AF6E34" w:rsidRDefault="00513A7C" w:rsidP="00513A7C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0B60DB" w:rsidRPr="00AF6E34" w:rsidRDefault="000B60DB" w:rsidP="000B60DB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0B60DB" w:rsidRPr="00AF6E34" w:rsidRDefault="000B60DB" w:rsidP="000B60DB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B60DB" w:rsidRPr="00AF6E34" w:rsidRDefault="000B60DB" w:rsidP="000B60DB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0B60DB" w:rsidRPr="00AF6E34" w:rsidRDefault="000B60DB" w:rsidP="000B60DB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учебной дисциплины имеется в наличии учебный кабинет «Иностранных языков».</w:t>
      </w:r>
    </w:p>
    <w:p w:rsidR="000B60DB" w:rsidRPr="00AF6E34" w:rsidRDefault="000B60DB" w:rsidP="000B60DB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учебного кабинета:</w:t>
      </w:r>
    </w:p>
    <w:p w:rsidR="000B60DB" w:rsidRPr="00AF6E34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посадочные места по количеству </w:t>
      </w:r>
      <w:proofErr w:type="gramStart"/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B60DB" w:rsidRPr="00AF6E34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рабочее место преподавателя;</w:t>
      </w:r>
    </w:p>
    <w:p w:rsidR="000B60DB" w:rsidRPr="00AF6E34" w:rsidRDefault="000B60DB" w:rsidP="000B60DB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шкафы для книг; портреты</w:t>
      </w:r>
    </w:p>
    <w:p w:rsidR="000B60DB" w:rsidRPr="00AF6E34" w:rsidRDefault="000B60DB" w:rsidP="000B60DB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Технические средства обучения:</w:t>
      </w:r>
    </w:p>
    <w:p w:rsidR="000B60DB" w:rsidRPr="00AF6E34" w:rsidRDefault="000B60DB" w:rsidP="000B60DB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</w:t>
      </w:r>
    </w:p>
    <w:p w:rsidR="000B60DB" w:rsidRPr="00AF6E34" w:rsidRDefault="000B60DB" w:rsidP="000B60DB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60DB" w:rsidRPr="00AF6E34" w:rsidRDefault="000B60DB" w:rsidP="000B60DB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обучения:</w:t>
      </w:r>
    </w:p>
    <w:p w:rsidR="000B60DB" w:rsidRPr="00AF6E34" w:rsidRDefault="000B60DB" w:rsidP="000B60DB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</w:t>
      </w:r>
      <w:r w:rsidRPr="00AF6E34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  <w:t>ые источники</w:t>
      </w: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0B60DB" w:rsidRPr="00AF6E34" w:rsidRDefault="000B60DB" w:rsidP="000B60DB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1.Дюканова, Н. М. Английский язык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Н.М. </w:t>
      </w:r>
      <w:proofErr w:type="spell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Дюканова</w:t>
      </w:r>
      <w:proofErr w:type="spell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— 2-е изд., </w:t>
      </w:r>
      <w:proofErr w:type="spell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перераб</w:t>
      </w:r>
      <w:proofErr w:type="spell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 доп. — Москва : ИНФРА-М, 2021. — 319 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(Среднее профессиональное образование). - ISBN 978-5-16-013886-2. - Текст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5" w:history="1">
        <w:r w:rsidRPr="00AF6E3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https://znanium.com/catalog/product/1209237</w:t>
        </w:r>
      </w:hyperlink>
    </w:p>
    <w:p w:rsidR="000B60DB" w:rsidRPr="00AF6E34" w:rsidRDefault="000B60DB" w:rsidP="000B60DB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</w:p>
    <w:p w:rsidR="000B60DB" w:rsidRPr="00AF6E34" w:rsidRDefault="000B60DB" w:rsidP="000B60DB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  <w:t>Дополнительные источники</w:t>
      </w:r>
      <w:r w:rsidRPr="00AF6E3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:</w:t>
      </w:r>
    </w:p>
    <w:p w:rsidR="000B60DB" w:rsidRPr="00AF6E34" w:rsidRDefault="000B60DB" w:rsidP="000B60DB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 xml:space="preserve">1. </w:t>
      </w:r>
      <w:proofErr w:type="spell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Маньковская</w:t>
      </w:r>
      <w:proofErr w:type="spell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, З. В. Английский язык в ситуациях повседневного делового общения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З.В. </w:t>
      </w:r>
      <w:proofErr w:type="spell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Маньковская</w:t>
      </w:r>
      <w:proofErr w:type="spell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Москва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2021. — 223 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(Среднее профессиональное образование). - ISBN 978-5-16-014149-7. - Текст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6" w:history="1">
        <w:r w:rsidRPr="00AF6E3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https://znanium.com/catalog/product/1402441</w:t>
        </w:r>
      </w:hyperlink>
    </w:p>
    <w:p w:rsidR="000B60DB" w:rsidRPr="00AF6E34" w:rsidRDefault="000B60DB" w:rsidP="000B60DB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2.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Попов, Е. Б. </w:t>
      </w:r>
      <w:proofErr w:type="spell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Legal</w:t>
      </w:r>
      <w:proofErr w:type="spell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English</w:t>
      </w:r>
      <w:proofErr w:type="spell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английский язык для юристов : учебник / Е.Б. Попов, Е.М. Феоктистова, Г.Р. </w:t>
      </w:r>
      <w:proofErr w:type="spell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Халюшева</w:t>
      </w:r>
      <w:proofErr w:type="spell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 под общ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ед. Е.Б. Попова. — Москва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2021. — 314 с. + Доп. материалы [Электронный ресурс]. — (Среднее профессиональное образование). - ISBN 978-5-16-015369-8. - Текст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7" w:history="1">
        <w:r w:rsidRPr="00AF6E3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https://znanium.com/catalog/product/1203907</w:t>
        </w:r>
      </w:hyperlink>
    </w:p>
    <w:p w:rsidR="000B60DB" w:rsidRPr="00AF6E34" w:rsidRDefault="000B60DB" w:rsidP="000B60DB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</w:p>
    <w:p w:rsidR="000B60DB" w:rsidRPr="00AF6E34" w:rsidRDefault="000B60DB" w:rsidP="000B60DB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  <w:t>Интернет ресурсы:</w:t>
      </w:r>
    </w:p>
    <w:p w:rsidR="000B60DB" w:rsidRPr="00AF6E34" w:rsidRDefault="0099315D" w:rsidP="000B60DB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8">
        <w:r w:rsidR="000B60DB" w:rsidRPr="00AF6E34">
          <w:rPr>
            <w:rFonts w:ascii="Times New Roman" w:eastAsia="Times New Roman" w:hAnsi="Times New Roman" w:cs="Times New Roman"/>
            <w:color w:val="0000FF"/>
            <w:spacing w:val="-12"/>
            <w:sz w:val="26"/>
            <w:szCs w:val="26"/>
            <w:u w:val="single"/>
            <w:lang w:eastAsia="ru-RU"/>
          </w:rPr>
          <w:t>http://znanium.com/</w:t>
        </w:r>
      </w:hyperlink>
    </w:p>
    <w:p w:rsidR="000B60DB" w:rsidRPr="00AF6E34" w:rsidRDefault="0099315D" w:rsidP="000B60DB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9">
        <w:r w:rsidR="000B60DB" w:rsidRPr="00AF6E34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  <w:lang w:eastAsia="ru-RU"/>
          </w:rPr>
          <w:t>www.homeenglish</w:t>
        </w:r>
      </w:hyperlink>
    </w:p>
    <w:p w:rsidR="000B60DB" w:rsidRPr="00AF6E34" w:rsidRDefault="0099315D" w:rsidP="000B60DB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10">
        <w:r w:rsidR="000B60DB" w:rsidRPr="00AF6E34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  <w:lang w:eastAsia="ru-RU"/>
          </w:rPr>
          <w:t>www.english-portal.com</w:t>
        </w:r>
      </w:hyperlink>
    </w:p>
    <w:p w:rsidR="000B60DB" w:rsidRPr="00AF6E34" w:rsidRDefault="0099315D" w:rsidP="000B60DB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11">
        <w:r w:rsidR="000B60DB" w:rsidRPr="00AF6E34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  <w:lang w:eastAsia="ru-RU"/>
          </w:rPr>
          <w:t>www.nativeenglish</w:t>
        </w:r>
      </w:hyperlink>
    </w:p>
    <w:p w:rsidR="000B60DB" w:rsidRPr="00AF6E34" w:rsidRDefault="000B60DB" w:rsidP="000B60DB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</w:p>
    <w:p w:rsidR="000B60DB" w:rsidRPr="00AF6E34" w:rsidRDefault="000B60DB" w:rsidP="000B6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:rsidR="000B60DB" w:rsidRPr="00AF6E34" w:rsidRDefault="000B60DB" w:rsidP="000B60D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AF6E3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2" w:history="1"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skype</w:t>
        </w:r>
        <w:proofErr w:type="spellEnd"/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0B60DB" w:rsidRPr="00AF6E34" w:rsidRDefault="000B60DB" w:rsidP="000B60D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AF6E3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w:history="1"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:// 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zoom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us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0B60DB" w:rsidRPr="00AF6E34" w:rsidRDefault="000B60DB" w:rsidP="000B60D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hyperlink r:id="rId13" w:history="1"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https://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disk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yandex</w:t>
        </w:r>
        <w:proofErr w:type="spellEnd"/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</w:p>
    <w:p w:rsidR="000B60DB" w:rsidRPr="00AF6E34" w:rsidRDefault="000B60DB" w:rsidP="000B60DB">
      <w:pPr>
        <w:tabs>
          <w:tab w:val="left" w:pos="-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0B60DB" w:rsidRPr="00AF6E34" w:rsidRDefault="000B60DB" w:rsidP="000B60DB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0B60DB" w:rsidRPr="00AF6E34" w:rsidRDefault="000B60DB" w:rsidP="000B60DB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0B60DB" w:rsidRPr="00AF6E34" w:rsidRDefault="000B60DB" w:rsidP="000B60DB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0B60DB" w:rsidRPr="00AF6E34" w:rsidRDefault="000B60DB" w:rsidP="000B60DB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0B60DB" w:rsidRPr="00AF6E34" w:rsidRDefault="000B60DB" w:rsidP="000B60DB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0B60DB" w:rsidRPr="00AF6E34" w:rsidRDefault="000B60DB" w:rsidP="000B60DB">
      <w:pPr>
        <w:tabs>
          <w:tab w:val="left" w:pos="-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0B60DB" w:rsidRPr="00AF6E34" w:rsidRDefault="000B60DB" w:rsidP="000B6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  <w:lastRenderedPageBreak/>
        <w:t>4. КонтролЬ и оценкА результатов освоения УЧЕБНОЙ Дисциплины</w:t>
      </w:r>
    </w:p>
    <w:p w:rsidR="000B60DB" w:rsidRPr="00AF6E34" w:rsidRDefault="000B60DB" w:rsidP="000B6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6432"/>
        <w:gridCol w:w="2983"/>
      </w:tblGrid>
      <w:tr w:rsidR="000B60DB" w:rsidRPr="00AF6E34" w:rsidTr="00E81071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  <w:p w:rsidR="000B60DB" w:rsidRPr="00AF6E34" w:rsidRDefault="000B60DB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0B60DB" w:rsidRPr="00AF6E34" w:rsidTr="00E81071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0B60DB" w:rsidRPr="00AF6E34" w:rsidRDefault="000B60DB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60DB" w:rsidRPr="00AF6E34" w:rsidTr="00E81071">
        <w:trPr>
          <w:trHeight w:val="622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0B60DB" w:rsidRPr="00AF6E34" w:rsidRDefault="000B60DB" w:rsidP="00E81071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Личностные:</w:t>
            </w:r>
          </w:p>
          <w:p w:rsidR="000B60DB" w:rsidRPr="00AF6E34" w:rsidRDefault="000B60DB" w:rsidP="00E81071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0B60DB" w:rsidRPr="00AF6E34" w:rsidRDefault="000B60DB" w:rsidP="00E81071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0B60DB" w:rsidRPr="00AF6E34" w:rsidRDefault="000B60DB" w:rsidP="00E81071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Л3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развитие интереса и способности к наблюдению за иным способом мировидения;</w:t>
            </w:r>
          </w:p>
          <w:p w:rsidR="000B60DB" w:rsidRPr="00AF6E34" w:rsidRDefault="000B60DB" w:rsidP="00E81071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0B60DB" w:rsidRPr="00AF6E34" w:rsidRDefault="000B60DB" w:rsidP="00E81071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Л5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:rsidR="000B60DB" w:rsidRPr="00AF6E34" w:rsidRDefault="000B60DB" w:rsidP="00E81071">
            <w:pPr>
              <w:spacing w:after="20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</w:p>
          <w:p w:rsidR="000B60DB" w:rsidRPr="00AF6E34" w:rsidRDefault="000B60DB" w:rsidP="00E81071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0B60DB" w:rsidRPr="00AF6E34" w:rsidRDefault="000B60DB" w:rsidP="00E81071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:rsidR="000B60DB" w:rsidRPr="00AF6E34" w:rsidRDefault="000B60DB" w:rsidP="00E81071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М3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0B60DB" w:rsidRPr="00AF6E34" w:rsidRDefault="000B60DB" w:rsidP="00E81071">
            <w:pPr>
              <w:spacing w:after="20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М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  <w:p w:rsidR="000B60DB" w:rsidRPr="00AF6E34" w:rsidRDefault="000B60DB" w:rsidP="00E81071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Предметные:</w:t>
            </w:r>
          </w:p>
          <w:p w:rsidR="000B60DB" w:rsidRPr="00AF6E34" w:rsidRDefault="000B60DB" w:rsidP="00E81071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0B60DB" w:rsidRPr="00AF6E34" w:rsidRDefault="000B60DB" w:rsidP="00E81071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владение знаниями о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социокультурной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специфике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англоговорящих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 и умение строить свое речевое и неречевое поведение адекватно этой специфике; умение выделять общее и различное в культуре родной страны и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англоговорящих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стран;</w:t>
            </w:r>
          </w:p>
          <w:p w:rsidR="000B60DB" w:rsidRPr="00AF6E34" w:rsidRDefault="000B60DB" w:rsidP="00E81071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П3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достижение порогового уровня владения английским языком, позволяющего</w:t>
            </w:r>
          </w:p>
          <w:p w:rsidR="000B60DB" w:rsidRPr="00AF6E34" w:rsidRDefault="000B60DB" w:rsidP="00E81071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0B60DB" w:rsidRPr="00AF6E34" w:rsidRDefault="000B60DB" w:rsidP="00E81071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П5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№1-114, текущий контроль в форме диалогического, монологического  высказываний, ситуативной беседы</w:t>
            </w: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№1-114, </w:t>
            </w: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№1-114, работа с книгой, просмотровое и поисковое чтение газетных, журнальных статей (со словарем, без словаря), </w:t>
            </w: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ind w:firstLine="25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</w:t>
            </w:r>
          </w:p>
          <w:p w:rsidR="000B60DB" w:rsidRPr="00AF6E34" w:rsidRDefault="000B60DB" w:rsidP="00E81071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</w:t>
            </w: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60DB" w:rsidRPr="00AF6E34" w:rsidRDefault="000B60DB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B60DB" w:rsidRPr="00AF6E34" w:rsidRDefault="000B60DB" w:rsidP="000B60DB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10201" w:type="dxa"/>
        <w:tblLook w:val="04A0"/>
      </w:tblPr>
      <w:tblGrid>
        <w:gridCol w:w="5240"/>
        <w:gridCol w:w="4961"/>
      </w:tblGrid>
      <w:tr w:rsidR="000B60DB" w:rsidRPr="00AF6E34" w:rsidTr="00E81071">
        <w:trPr>
          <w:trHeight w:val="28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DB" w:rsidRPr="00AF6E34" w:rsidRDefault="000B60DB" w:rsidP="00E81071">
            <w:pPr>
              <w:spacing w:after="0" w:line="240" w:lineRule="auto"/>
              <w:ind w:left="171" w:firstLine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Общие компетенции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DB" w:rsidRPr="00AF6E34" w:rsidRDefault="000B60DB" w:rsidP="00E81071">
            <w:pPr>
              <w:spacing w:after="0" w:line="240" w:lineRule="auto"/>
              <w:ind w:left="171" w:firstLine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0B60DB" w:rsidRPr="00AF6E34" w:rsidTr="00E81071">
        <w:trPr>
          <w:trHeight w:val="95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DB" w:rsidRPr="00AF6E34" w:rsidRDefault="000B60DB" w:rsidP="00E81071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DB" w:rsidRPr="00AF6E34" w:rsidRDefault="000B60DB" w:rsidP="00E81071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B60DB" w:rsidRPr="00AF6E34" w:rsidRDefault="000B60DB" w:rsidP="00E8107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выполнение практических работ;</w:t>
            </w:r>
          </w:p>
          <w:p w:rsidR="000B60DB" w:rsidRPr="00AF6E34" w:rsidRDefault="000B60DB" w:rsidP="00E8107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0B60DB" w:rsidRPr="00AF6E34" w:rsidTr="00E8107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DB" w:rsidRPr="00AF6E34" w:rsidRDefault="000B60DB" w:rsidP="00E81071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DB" w:rsidRPr="00AF6E34" w:rsidRDefault="000B60DB" w:rsidP="00E81071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B60DB" w:rsidRPr="00AF6E34" w:rsidRDefault="000B60DB" w:rsidP="00E8107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0B60DB" w:rsidRPr="00AF6E34" w:rsidRDefault="000B60DB" w:rsidP="00E8107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 работ;</w:t>
            </w:r>
          </w:p>
        </w:tc>
      </w:tr>
      <w:tr w:rsidR="000B60DB" w:rsidRPr="00AF6E34" w:rsidTr="00E81071">
        <w:trPr>
          <w:trHeight w:val="136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DB" w:rsidRPr="00AF6E34" w:rsidRDefault="000B60DB" w:rsidP="00E81071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DB" w:rsidRPr="00AF6E34" w:rsidRDefault="000B60DB" w:rsidP="00E81071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B60DB" w:rsidRPr="00AF6E34" w:rsidRDefault="000B60DB" w:rsidP="00E8107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0B60DB" w:rsidRPr="00AF6E34" w:rsidRDefault="000B60DB" w:rsidP="00E8107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0B60DB" w:rsidRPr="00AF6E34" w:rsidTr="00E81071">
        <w:trPr>
          <w:trHeight w:val="123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DB" w:rsidRPr="00AF6E34" w:rsidRDefault="000B60DB" w:rsidP="00E81071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DB" w:rsidRPr="00AF6E34" w:rsidRDefault="000B60DB" w:rsidP="00E81071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B60DB" w:rsidRPr="00AF6E34" w:rsidRDefault="000B60DB" w:rsidP="00E8107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0B60DB" w:rsidRPr="00AF6E34" w:rsidRDefault="000B60DB" w:rsidP="00E81071">
            <w:pPr>
              <w:spacing w:after="20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F6E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построение диалогов разговорного стиля.</w:t>
            </w:r>
          </w:p>
        </w:tc>
      </w:tr>
      <w:tr w:rsidR="000B60DB" w:rsidRPr="00AF6E34" w:rsidTr="00E81071">
        <w:trPr>
          <w:trHeight w:val="126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DB" w:rsidRPr="00AF6E34" w:rsidRDefault="000B60DB" w:rsidP="00E8107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DB" w:rsidRPr="00AF6E34" w:rsidRDefault="000B60DB" w:rsidP="00E8107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B60DB" w:rsidRPr="00AF6E34" w:rsidRDefault="000B60DB" w:rsidP="00E8107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-знание терминологии образовательной программы;</w:t>
            </w:r>
          </w:p>
          <w:p w:rsidR="000B60DB" w:rsidRPr="00AF6E34" w:rsidRDefault="000B60DB" w:rsidP="00E8107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0B60DB" w:rsidRPr="00AF6E34" w:rsidTr="00E8107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DB" w:rsidRPr="00AF6E34" w:rsidRDefault="000B60DB" w:rsidP="00E8107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DB" w:rsidRPr="00AF6E34" w:rsidRDefault="000B60DB" w:rsidP="00E81071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B60DB" w:rsidRPr="00AF6E34" w:rsidRDefault="000B60DB" w:rsidP="00E8107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0B60DB" w:rsidRPr="00AF6E34" w:rsidRDefault="000B60DB" w:rsidP="00E8107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</w:t>
            </w:r>
          </w:p>
        </w:tc>
      </w:tr>
      <w:tr w:rsidR="000B60DB" w:rsidRPr="00AF6E34" w:rsidTr="00E8107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DB" w:rsidRPr="00AF6E34" w:rsidRDefault="000B60DB" w:rsidP="00E81071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DB" w:rsidRPr="00AF6E34" w:rsidRDefault="000B60DB" w:rsidP="00E81071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B60DB" w:rsidRPr="00AF6E34" w:rsidRDefault="000B60DB" w:rsidP="00E8107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</w:tc>
      </w:tr>
    </w:tbl>
    <w:p w:rsidR="000B60DB" w:rsidRPr="00AF6E34" w:rsidRDefault="000B60DB" w:rsidP="000B60D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60DB" w:rsidRPr="0026021F" w:rsidRDefault="000B60DB" w:rsidP="000B60D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0B60DB" w:rsidRPr="00936B36" w:rsidRDefault="000B60DB" w:rsidP="000B60D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2A7ED0" w:rsidRDefault="002A7ED0"/>
    <w:sectPr w:rsidR="002A7ED0" w:rsidSect="00811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60DB"/>
    <w:rsid w:val="000B60DB"/>
    <w:rsid w:val="001E5D2B"/>
    <w:rsid w:val="002A7ED0"/>
    <w:rsid w:val="00513A7C"/>
    <w:rsid w:val="00993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0D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6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0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13" Type="http://schemas.openxmlformats.org/officeDocument/2006/relationships/hyperlink" Target="https://disk.yandex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nanium.com/catalog/product/1203907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nanium.com/catalog/product/1402441" TargetMode="External"/><Relationship Id="rId11" Type="http://schemas.openxmlformats.org/officeDocument/2006/relationships/hyperlink" Target="http://www.nativeenglish/" TargetMode="External"/><Relationship Id="rId5" Type="http://schemas.openxmlformats.org/officeDocument/2006/relationships/hyperlink" Target="https://znanium.com/catalog/product/120923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english-portal.com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homeenglish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16</Pages>
  <Words>3344</Words>
  <Characters>19063</Characters>
  <Application>Microsoft Office Word</Application>
  <DocSecurity>0</DocSecurity>
  <Lines>158</Lines>
  <Paragraphs>44</Paragraphs>
  <ScaleCrop>false</ScaleCrop>
  <Company/>
  <LinksUpToDate>false</LinksUpToDate>
  <CharactersWithSpaces>22363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2025-06-25T18:00:00Z</dcterms:created>
  <dcterms:modified xsi:type="dcterms:W3CDTF">2025-07-01T19:37:00Z</dcterms:modified>
</cp:coreProperties>
</file>